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92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附件：</w:t>
      </w:r>
    </w:p>
    <w:p w14:paraId="2DBBAF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台州湾文旅综合体项目餐厅工程（家具采购）</w:t>
      </w:r>
    </w:p>
    <w:p w14:paraId="19535D87">
      <w:pPr>
        <w:jc w:val="center"/>
        <w:rPr>
          <w:rStyle w:val="7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标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补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充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文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件</w:t>
      </w:r>
      <w:bookmarkStart w:id="0" w:name="_GoBack"/>
      <w:bookmarkEnd w:id="0"/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1号</w:t>
      </w:r>
    </w:p>
    <w:p w14:paraId="45CE0F9F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沙发一套参考图片如下：</w:t>
      </w:r>
    </w:p>
    <w:p w14:paraId="68153066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2F07F25">
      <w:pPr>
        <w:jc w:val="center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3836670" cy="3346450"/>
            <wp:effectExtent l="0" t="0" r="11430" b="635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164C4"/>
    <w:rsid w:val="6F5B51C0"/>
    <w:rsid w:val="7751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sz w:val="21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2025-04-21T04:45:00Z</dcterms:created>
  <dc:creator>葛俊</dc:creator>
  <cp:lastModifiedBy>葛俊</cp:lastModifiedBy>
  <dcterms:modified xsi:type="dcterms:W3CDTF">2025-04-21T04:56:07Z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51BA00A476534B7AAC831F70D0370C5C_11</vt:lpwstr>
  </property>
  <property fmtid="{D5CDD505-2E9C-101B-9397-08002B2CF9AE}" pid="4" name="KSOTemplateDocerSaveRecord">
    <vt:lpwstr>eyJoZGlkIjoiOTUyOTRlNDQwN2RiMGI2ODUyYWJjZmU0NTlmYTYzZWEiLCJ1c2VySWQiOiIyMDQ1ODk4OTUifQ==</vt:lpwstr>
  </property>
</Properties>
</file>